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04" w:rsidRPr="008B53B4" w:rsidRDefault="000A4204" w:rsidP="008B53B4">
      <w:pPr>
        <w:pStyle w:val="Title"/>
        <w:ind w:right="-1"/>
        <w:rPr>
          <w:szCs w:val="28"/>
        </w:rPr>
      </w:pPr>
    </w:p>
    <w:p w:rsidR="000A4204" w:rsidRPr="008B53B4" w:rsidRDefault="000A4204" w:rsidP="008B53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10.9pt;width:42pt;height:44.25pt;z-index:251658240">
            <v:imagedata r:id="rId5" o:title=""/>
          </v:shape>
        </w:pict>
      </w:r>
    </w:p>
    <w:p w:rsidR="000A4204" w:rsidRPr="008B53B4" w:rsidRDefault="000A4204" w:rsidP="008B53B4">
      <w:pPr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8B53B4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8B53B4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3B4">
        <w:rPr>
          <w:rFonts w:ascii="Times New Roman" w:hAnsi="Times New Roman" w:cs="Times New Roman"/>
          <w:b/>
          <w:sz w:val="28"/>
          <w:szCs w:val="28"/>
        </w:rPr>
        <w:t>Нижнетанайский сельский Совет депутатов</w:t>
      </w:r>
    </w:p>
    <w:p w:rsidR="000A4204" w:rsidRPr="008B53B4" w:rsidRDefault="000A4204" w:rsidP="008B53B4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3B4">
        <w:rPr>
          <w:rFonts w:ascii="Times New Roman" w:hAnsi="Times New Roman" w:cs="Times New Roman"/>
          <w:b/>
          <w:sz w:val="28"/>
          <w:szCs w:val="28"/>
        </w:rPr>
        <w:t>Дзержинского района</w:t>
      </w:r>
    </w:p>
    <w:p w:rsidR="000A4204" w:rsidRPr="008B53B4" w:rsidRDefault="000A4204" w:rsidP="008B53B4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3B4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0A4204" w:rsidRPr="008B53B4" w:rsidRDefault="000A4204" w:rsidP="008B53B4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204" w:rsidRPr="008B53B4" w:rsidRDefault="000A4204" w:rsidP="008B53B4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3B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A4204" w:rsidRPr="008B53B4" w:rsidRDefault="000A4204" w:rsidP="008B53B4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53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204" w:rsidRPr="008B53B4" w:rsidRDefault="000A4204" w:rsidP="008B53B4">
      <w:pPr>
        <w:shd w:val="clear" w:color="auto" w:fill="FFFFFF"/>
        <w:spacing w:after="0" w:line="240" w:lineRule="auto"/>
        <w:ind w:right="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line id="_x0000_s1027" style="position:absolute;left:0;text-align:left;z-index:251657216" from="638.7pt,17.1pt" to="1179.2pt,17.1pt" strokeweight="2.9pt"/>
        </w:pict>
      </w:r>
      <w:r w:rsidRPr="008B53B4">
        <w:rPr>
          <w:rFonts w:ascii="Times New Roman" w:hAnsi="Times New Roman" w:cs="Times New Roman"/>
          <w:b/>
          <w:noProof/>
          <w:sz w:val="28"/>
          <w:szCs w:val="28"/>
        </w:rPr>
        <w:t>с.Нижний Танай</w:t>
      </w:r>
    </w:p>
    <w:p w:rsidR="000A4204" w:rsidRPr="008B53B4" w:rsidRDefault="000A4204" w:rsidP="008B53B4">
      <w:pPr>
        <w:pStyle w:val="Default"/>
        <w:jc w:val="center"/>
        <w:rPr>
          <w:b/>
          <w:color w:val="auto"/>
          <w:sz w:val="28"/>
          <w:szCs w:val="28"/>
        </w:rPr>
      </w:pPr>
    </w:p>
    <w:p w:rsidR="000A4204" w:rsidRPr="008B53B4" w:rsidRDefault="000A4204" w:rsidP="008B53B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20.12</w:t>
      </w:r>
      <w:r w:rsidRPr="008B53B4">
        <w:rPr>
          <w:color w:val="auto"/>
          <w:sz w:val="28"/>
          <w:szCs w:val="28"/>
        </w:rPr>
        <w:t xml:space="preserve">.2017 г. </w:t>
      </w:r>
      <w:r w:rsidRPr="008B53B4">
        <w:rPr>
          <w:color w:val="auto"/>
          <w:sz w:val="28"/>
          <w:szCs w:val="28"/>
        </w:rPr>
        <w:tab/>
      </w:r>
      <w:r w:rsidRPr="008B53B4">
        <w:rPr>
          <w:color w:val="auto"/>
          <w:sz w:val="28"/>
          <w:szCs w:val="28"/>
        </w:rPr>
        <w:tab/>
      </w:r>
      <w:r w:rsidRPr="008B53B4">
        <w:rPr>
          <w:color w:val="auto"/>
          <w:sz w:val="28"/>
          <w:szCs w:val="28"/>
        </w:rPr>
        <w:tab/>
      </w:r>
      <w:r w:rsidRPr="008B53B4">
        <w:rPr>
          <w:color w:val="auto"/>
          <w:sz w:val="28"/>
          <w:szCs w:val="28"/>
        </w:rPr>
        <w:tab/>
      </w:r>
      <w:r w:rsidRPr="008B53B4">
        <w:rPr>
          <w:color w:val="auto"/>
          <w:sz w:val="28"/>
          <w:szCs w:val="28"/>
        </w:rPr>
        <w:tab/>
      </w:r>
      <w:r w:rsidRPr="008B53B4">
        <w:rPr>
          <w:color w:val="auto"/>
          <w:sz w:val="28"/>
          <w:szCs w:val="28"/>
        </w:rPr>
        <w:tab/>
      </w:r>
      <w:r w:rsidRPr="008B53B4">
        <w:rPr>
          <w:color w:val="auto"/>
          <w:sz w:val="28"/>
          <w:szCs w:val="28"/>
        </w:rPr>
        <w:tab/>
      </w:r>
      <w:r w:rsidRPr="008B53B4">
        <w:rPr>
          <w:color w:val="auto"/>
          <w:sz w:val="28"/>
          <w:szCs w:val="28"/>
        </w:rPr>
        <w:tab/>
      </w:r>
      <w:r w:rsidRPr="008B53B4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№13-45Р</w:t>
      </w:r>
    </w:p>
    <w:p w:rsidR="000A4204" w:rsidRPr="008B53B4" w:rsidRDefault="000A4204" w:rsidP="008F6CB1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A4204" w:rsidRPr="008B53B4" w:rsidRDefault="000A4204" w:rsidP="008B53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</w:t>
      </w:r>
    </w:p>
    <w:p w:rsidR="000A4204" w:rsidRPr="008B53B4" w:rsidRDefault="000A4204" w:rsidP="008B53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bCs/>
          <w:sz w:val="28"/>
          <w:szCs w:val="28"/>
        </w:rPr>
        <w:t>юридическим лицам (за</w:t>
      </w:r>
    </w:p>
    <w:p w:rsidR="000A4204" w:rsidRPr="008B53B4" w:rsidRDefault="000A4204" w:rsidP="008B53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bCs/>
          <w:sz w:val="28"/>
          <w:szCs w:val="28"/>
        </w:rPr>
        <w:t>исключением субсидий государственным</w:t>
      </w:r>
    </w:p>
    <w:p w:rsidR="000A4204" w:rsidRPr="008B53B4" w:rsidRDefault="000A4204" w:rsidP="008B53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bCs/>
          <w:sz w:val="28"/>
          <w:szCs w:val="28"/>
        </w:rPr>
        <w:t>(муниципальным) учреждениям),</w:t>
      </w:r>
    </w:p>
    <w:p w:rsidR="000A4204" w:rsidRPr="008B53B4" w:rsidRDefault="000A4204" w:rsidP="008B53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bCs/>
          <w:sz w:val="28"/>
          <w:szCs w:val="28"/>
        </w:rPr>
        <w:t>индивидуальным предпринимателям, а также</w:t>
      </w:r>
    </w:p>
    <w:p w:rsidR="000A4204" w:rsidRPr="008B53B4" w:rsidRDefault="000A4204" w:rsidP="008B53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bCs/>
          <w:sz w:val="28"/>
          <w:szCs w:val="28"/>
        </w:rPr>
        <w:t>физическим лицам- производителям</w:t>
      </w:r>
    </w:p>
    <w:p w:rsidR="000A4204" w:rsidRPr="008B53B4" w:rsidRDefault="000A4204" w:rsidP="008B53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bCs/>
          <w:sz w:val="28"/>
          <w:szCs w:val="28"/>
        </w:rPr>
        <w:t>товаров, работ, услуг</w:t>
      </w:r>
    </w:p>
    <w:p w:rsidR="000A4204" w:rsidRPr="008B53B4" w:rsidRDefault="000A4204" w:rsidP="008B53B4">
      <w:pPr>
        <w:shd w:val="clear" w:color="auto" w:fill="FFFFFF"/>
        <w:spacing w:after="135" w:line="259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4204" w:rsidRPr="008B53B4" w:rsidRDefault="000A4204" w:rsidP="008B53B4">
      <w:pPr>
        <w:shd w:val="clear" w:color="auto" w:fill="FFFFFF"/>
        <w:spacing w:after="135" w:line="259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Федеральным законом от 06 октября 2003 года, № 131-ФЗ «Об общих принципах организации местного самоуправления в Российской Федерации», 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Нижнетанайский </w:t>
      </w:r>
      <w:r w:rsidRPr="008B53B4">
        <w:rPr>
          <w:rFonts w:ascii="Times New Roman" w:hAnsi="Times New Roman" w:cs="Times New Roman"/>
          <w:sz w:val="28"/>
          <w:szCs w:val="28"/>
        </w:rPr>
        <w:t>сельсовет Дзержинского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53B4">
        <w:rPr>
          <w:rFonts w:ascii="Times New Roman" w:hAnsi="Times New Roman" w:cs="Times New Roman"/>
          <w:sz w:val="28"/>
          <w:szCs w:val="28"/>
        </w:rPr>
        <w:t>Нижнетанайский сельский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0A4204" w:rsidRPr="008B53B4" w:rsidRDefault="000A4204" w:rsidP="008B53B4">
      <w:pPr>
        <w:shd w:val="clear" w:color="auto" w:fill="FFFFFF"/>
        <w:spacing w:after="0" w:line="259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.Утвердить прилагаемый Порядок предоставления субсидий </w:t>
      </w:r>
      <w:r w:rsidRPr="008B53B4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государственным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(муниципальным) учреждениям), </w:t>
      </w:r>
      <w:r w:rsidRPr="008B53B4">
        <w:rPr>
          <w:rFonts w:ascii="Times New Roman" w:hAnsi="Times New Roman" w:cs="Times New Roman"/>
          <w:sz w:val="28"/>
          <w:szCs w:val="28"/>
        </w:rPr>
        <w:t>индивидуальным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м, а также физическим лицам - </w:t>
      </w:r>
      <w:r w:rsidRPr="008B53B4">
        <w:rPr>
          <w:rFonts w:ascii="Times New Roman" w:hAnsi="Times New Roman" w:cs="Times New Roman"/>
          <w:sz w:val="28"/>
          <w:szCs w:val="28"/>
        </w:rPr>
        <w:t>производителям товаров, работ, услуг.</w:t>
      </w:r>
    </w:p>
    <w:p w:rsidR="000A4204" w:rsidRPr="008B53B4" w:rsidRDefault="000A4204" w:rsidP="008B53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 xml:space="preserve"> 2.Опубликовать настоящее решение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Нижнетанайский</w:t>
      </w:r>
      <w:r w:rsidRPr="008B53B4">
        <w:rPr>
          <w:rFonts w:ascii="Times New Roman" w:hAnsi="Times New Roman" w:cs="Times New Roman"/>
          <w:sz w:val="28"/>
          <w:szCs w:val="28"/>
        </w:rPr>
        <w:t xml:space="preserve"> сельсовет Дзержинского района Красноярского края.</w:t>
      </w:r>
    </w:p>
    <w:p w:rsidR="000A4204" w:rsidRPr="008B53B4" w:rsidRDefault="000A4204" w:rsidP="008B53B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22" w:lineRule="exact"/>
        <w:ind w:left="14" w:right="5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53B4">
        <w:rPr>
          <w:rFonts w:ascii="Times New Roman" w:hAnsi="Times New Roman" w:cs="Times New Roman"/>
          <w:sz w:val="28"/>
          <w:szCs w:val="28"/>
        </w:rPr>
        <w:t>3.</w:t>
      </w:r>
      <w:r w:rsidRPr="008B53B4">
        <w:rPr>
          <w:rFonts w:ascii="Times New Roman" w:hAnsi="Times New Roman"/>
          <w:sz w:val="28"/>
          <w:szCs w:val="28"/>
        </w:rPr>
        <w:t xml:space="preserve"> </w:t>
      </w:r>
      <w:r w:rsidRPr="00D7337C">
        <w:rPr>
          <w:rFonts w:ascii="Times New Roman" w:hAnsi="Times New Roman"/>
          <w:sz w:val="28"/>
          <w:szCs w:val="28"/>
        </w:rPr>
        <w:t xml:space="preserve">Решение вступает в </w:t>
      </w:r>
      <w:r w:rsidRPr="003630BB">
        <w:rPr>
          <w:rFonts w:ascii="Times New Roman" w:hAnsi="Times New Roman"/>
          <w:sz w:val="28"/>
          <w:szCs w:val="28"/>
        </w:rPr>
        <w:t xml:space="preserve">силу </w:t>
      </w:r>
      <w:r w:rsidRPr="003630BB">
        <w:rPr>
          <w:rFonts w:ascii="Times New Roman" w:hAnsi="Times New Roman"/>
          <w:bCs/>
          <w:sz w:val="28"/>
          <w:szCs w:val="28"/>
        </w:rPr>
        <w:t>в</w:t>
      </w:r>
      <w:r w:rsidRPr="003630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630BB">
        <w:rPr>
          <w:rFonts w:ascii="Times New Roman" w:hAnsi="Times New Roman"/>
          <w:sz w:val="28"/>
          <w:szCs w:val="28"/>
        </w:rPr>
        <w:t>день,</w:t>
      </w:r>
      <w:r w:rsidRPr="00D7337C">
        <w:rPr>
          <w:rFonts w:ascii="Times New Roman" w:hAnsi="Times New Roman"/>
          <w:sz w:val="28"/>
          <w:szCs w:val="28"/>
        </w:rPr>
        <w:t xml:space="preserve"> следующий за днем </w:t>
      </w:r>
      <w:r w:rsidRPr="00D7337C">
        <w:rPr>
          <w:rFonts w:ascii="Times New Roman" w:hAnsi="Times New Roman"/>
          <w:bCs/>
          <w:sz w:val="28"/>
          <w:szCs w:val="28"/>
        </w:rPr>
        <w:t>его</w:t>
      </w:r>
      <w:r w:rsidRPr="00D733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337C">
        <w:rPr>
          <w:rFonts w:ascii="Times New Roman" w:hAnsi="Times New Roman"/>
          <w:sz w:val="28"/>
          <w:szCs w:val="28"/>
        </w:rPr>
        <w:t>официального обнародования.</w:t>
      </w:r>
    </w:p>
    <w:p w:rsidR="000A4204" w:rsidRDefault="000A4204" w:rsidP="008B53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оставляю за собой.</w:t>
      </w:r>
    </w:p>
    <w:p w:rsidR="000A4204" w:rsidRPr="008B53B4" w:rsidRDefault="000A4204" w:rsidP="008F6CB1">
      <w:pPr>
        <w:shd w:val="clear" w:color="auto" w:fill="FFFFFF"/>
        <w:spacing w:after="13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8F6CB1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Н.И.Марфин</w:t>
      </w:r>
    </w:p>
    <w:p w:rsidR="000A4204" w:rsidRPr="008B53B4" w:rsidRDefault="000A4204" w:rsidP="008F6CB1">
      <w:pPr>
        <w:shd w:val="clear" w:color="auto" w:fill="FFFFFF"/>
        <w:spacing w:after="0"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Default="000A4204" w:rsidP="0041210C">
      <w:pPr>
        <w:shd w:val="clear" w:color="auto" w:fill="FFFFFF"/>
        <w:spacing w:after="135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1210C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0A4204" w:rsidRDefault="000A4204" w:rsidP="0041210C">
      <w:pPr>
        <w:shd w:val="clear" w:color="auto" w:fill="FFFFFF"/>
        <w:spacing w:after="135" w:line="240" w:lineRule="auto"/>
        <w:jc w:val="right"/>
        <w:rPr>
          <w:rFonts w:ascii="Times New Roman" w:hAnsi="Times New Roman"/>
          <w:sz w:val="28"/>
          <w:szCs w:val="28"/>
        </w:rPr>
      </w:pPr>
      <w:r w:rsidRPr="00221D64">
        <w:rPr>
          <w:rFonts w:ascii="Times New Roman" w:hAnsi="Times New Roman"/>
          <w:sz w:val="28"/>
          <w:szCs w:val="28"/>
        </w:rPr>
        <w:t>к 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7927">
        <w:rPr>
          <w:rFonts w:ascii="Times New Roman" w:hAnsi="Times New Roman"/>
          <w:sz w:val="28"/>
          <w:szCs w:val="28"/>
        </w:rPr>
        <w:t>Нижнетанайского сельского</w:t>
      </w:r>
    </w:p>
    <w:p w:rsidR="000A4204" w:rsidRPr="0041210C" w:rsidRDefault="000A4204" w:rsidP="0041210C">
      <w:pPr>
        <w:shd w:val="clear" w:color="auto" w:fill="FFFFFF"/>
        <w:spacing w:after="135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7927">
        <w:rPr>
          <w:rFonts w:ascii="Times New Roman" w:hAnsi="Times New Roman"/>
          <w:sz w:val="28"/>
          <w:szCs w:val="28"/>
        </w:rPr>
        <w:t>Совета депутатов</w:t>
      </w:r>
    </w:p>
    <w:p w:rsidR="000A4204" w:rsidRPr="00221D64" w:rsidRDefault="000A4204" w:rsidP="0041210C">
      <w:pPr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221D6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20.12.2017 </w:t>
      </w:r>
      <w:r w:rsidRPr="00221D6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13-45 Р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357F2">
      <w:pPr>
        <w:shd w:val="clear" w:color="auto" w:fill="FFFFFF"/>
        <w:spacing w:after="135" w:line="259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Порядок</w:t>
      </w:r>
    </w:p>
    <w:p w:rsidR="000A4204" w:rsidRPr="0041210C" w:rsidRDefault="000A4204" w:rsidP="0041210C">
      <w:pPr>
        <w:shd w:val="clear" w:color="auto" w:fill="FFFFFF"/>
        <w:spacing w:after="135" w:line="259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1210C"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10C">
        <w:rPr>
          <w:rFonts w:ascii="Times New Roman" w:hAnsi="Times New Roman" w:cs="Times New Roman"/>
          <w:sz w:val="28"/>
          <w:szCs w:val="28"/>
        </w:rPr>
        <w:t>физическим лицам - производителям товаров, работ, услуг из бюджета муниципального образования </w:t>
      </w:r>
      <w:r w:rsidRPr="0041210C">
        <w:rPr>
          <w:rFonts w:ascii="Times New Roman" w:hAnsi="Times New Roman" w:cs="Times New Roman"/>
          <w:bCs/>
          <w:sz w:val="28"/>
          <w:szCs w:val="28"/>
        </w:rPr>
        <w:t>Нижнетанайский сельсовет Дзержинского района Красноярского края</w:t>
      </w:r>
    </w:p>
    <w:p w:rsidR="000A4204" w:rsidRPr="008B53B4" w:rsidRDefault="000A4204" w:rsidP="008F6CB1">
      <w:pPr>
        <w:shd w:val="clear" w:color="auto" w:fill="FFFFFF"/>
        <w:spacing w:after="135" w:line="259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A4204" w:rsidRPr="0041210C" w:rsidRDefault="000A4204" w:rsidP="0041210C">
      <w:pPr>
        <w:shd w:val="clear" w:color="auto" w:fill="FFFFFF"/>
        <w:spacing w:after="135" w:line="259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10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A4204" w:rsidRPr="008B53B4" w:rsidRDefault="000A4204" w:rsidP="0041210C">
      <w:pPr>
        <w:shd w:val="clear" w:color="auto" w:fill="FFFFFF"/>
        <w:spacing w:before="346" w:after="0" w:line="259" w:lineRule="atLeast"/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Настоящий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 муниципального образования </w:t>
      </w:r>
      <w:r w:rsidRPr="0041210C">
        <w:rPr>
          <w:rFonts w:ascii="Times New Roman" w:hAnsi="Times New Roman" w:cs="Times New Roman"/>
          <w:bCs/>
          <w:sz w:val="28"/>
          <w:szCs w:val="28"/>
        </w:rPr>
        <w:t>Нижнетанайский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сельсовет Дзержинского района Красноярского края (далее - Порядок) разработан в соответствии со статьей 78 Бюджетного кодекса Российской Федерации и устанавливает порядок предоставления за счет средств местного бюджета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(далее - получателям субсидии).</w:t>
      </w:r>
    </w:p>
    <w:p w:rsidR="000A4204" w:rsidRPr="008B53B4" w:rsidRDefault="000A4204" w:rsidP="0041210C">
      <w:pPr>
        <w:shd w:val="clear" w:color="auto" w:fill="FFFFFF"/>
        <w:spacing w:after="0" w:line="240" w:lineRule="auto"/>
        <w:ind w:left="73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1.2.Порядок определяет в том числе:</w:t>
      </w:r>
    </w:p>
    <w:p w:rsidR="000A4204" w:rsidRPr="008B53B4" w:rsidRDefault="000A4204" w:rsidP="0041210C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критерии отбора получателей субсидий, имеющих право на получение субсидий;</w:t>
      </w:r>
    </w:p>
    <w:p w:rsidR="000A4204" w:rsidRPr="008B53B4" w:rsidRDefault="000A4204" w:rsidP="0041210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цели, условия и порядок предоставления субсидий;</w:t>
      </w:r>
    </w:p>
    <w:p w:rsidR="000A4204" w:rsidRPr="008B53B4" w:rsidRDefault="000A4204" w:rsidP="0041210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- контроль за использованием субсидий;</w:t>
      </w:r>
    </w:p>
    <w:p w:rsidR="000A4204" w:rsidRPr="008B53B4" w:rsidRDefault="000A4204" w:rsidP="0041210C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порядок возврата субсидий в случае нарушения условий, установленных при их предоставлении.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right="14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на безвозмездной и безвозвратной основе в целях возмещения затрат или недополученных доходов в связи с производством (реализацией) товаров (за исключением подакцизных товаров, кроме автомобилей,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услуг.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right="10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Субсидии из местного бюджета предоставляются в соответствии с решением о бюджете муниципального образования</w:t>
      </w:r>
      <w:r w:rsidRPr="00CB23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210C">
        <w:rPr>
          <w:rFonts w:ascii="Times New Roman" w:hAnsi="Times New Roman" w:cs="Times New Roman"/>
          <w:bCs/>
          <w:sz w:val="28"/>
          <w:szCs w:val="28"/>
        </w:rPr>
        <w:t>Нижнетанайский</w:t>
      </w:r>
      <w:r w:rsidRPr="008B53B4">
        <w:rPr>
          <w:rFonts w:ascii="Times New Roman" w:hAnsi="Times New Roman" w:cs="Times New Roman"/>
          <w:sz w:val="28"/>
          <w:szCs w:val="28"/>
        </w:rPr>
        <w:t xml:space="preserve"> сельсовет Дзержинского района Красноярского края </w:t>
      </w:r>
      <w:r w:rsidRPr="008B53B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8B53B4">
        <w:rPr>
          <w:rFonts w:ascii="Times New Roman" w:hAnsi="Times New Roman" w:cs="Times New Roman"/>
          <w:sz w:val="28"/>
          <w:szCs w:val="28"/>
        </w:rPr>
        <w:t>далее - бюджет сельского поселения) на соответствующий период, определяющим получателей субсидии по приоритетным направлениям деятельности.</w:t>
      </w:r>
    </w:p>
    <w:p w:rsidR="000A4204" w:rsidRPr="008B53B4" w:rsidRDefault="000A4204" w:rsidP="00CB2311">
      <w:pPr>
        <w:shd w:val="clear" w:color="auto" w:fill="FFFFFF"/>
        <w:spacing w:after="135" w:line="259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CB2311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b/>
          <w:bCs/>
          <w:sz w:val="28"/>
          <w:szCs w:val="28"/>
        </w:rPr>
        <w:t>2. Критерии отбора получателей 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b/>
          <w:bCs/>
          <w:sz w:val="28"/>
          <w:szCs w:val="28"/>
        </w:rPr>
        <w:t>имеющих право на получение субсидий</w:t>
      </w:r>
    </w:p>
    <w:p w:rsidR="000A4204" w:rsidRPr="008B53B4" w:rsidRDefault="000A4204" w:rsidP="00CB2311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2.1. Критериями отбора получателей субсидий, имеющих право н</w:t>
      </w:r>
      <w:r>
        <w:rPr>
          <w:rFonts w:ascii="Times New Roman" w:hAnsi="Times New Roman" w:cs="Times New Roman"/>
          <w:sz w:val="28"/>
          <w:szCs w:val="28"/>
        </w:rPr>
        <w:t xml:space="preserve">а получение субсидий из бюджета муниципального образования </w:t>
      </w:r>
      <w:r w:rsidRPr="0041210C">
        <w:rPr>
          <w:rFonts w:ascii="Times New Roman" w:hAnsi="Times New Roman" w:cs="Times New Roman"/>
          <w:bCs/>
          <w:sz w:val="28"/>
          <w:szCs w:val="28"/>
        </w:rPr>
        <w:t>Нижнетанайский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сельсовет, являются:</w:t>
      </w:r>
    </w:p>
    <w:p w:rsidR="000A4204" w:rsidRPr="008B53B4" w:rsidRDefault="000A4204" w:rsidP="00CB2311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 xml:space="preserve">ение деятельности на территории </w:t>
      </w:r>
      <w:r w:rsidRPr="008B53B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B23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210C">
        <w:rPr>
          <w:rFonts w:ascii="Times New Roman" w:hAnsi="Times New Roman" w:cs="Times New Roman"/>
          <w:bCs/>
          <w:sz w:val="28"/>
          <w:szCs w:val="28"/>
        </w:rPr>
        <w:t>Нижнетанайский</w:t>
      </w:r>
      <w:r w:rsidRPr="008B53B4">
        <w:rPr>
          <w:rFonts w:ascii="Times New Roman" w:hAnsi="Times New Roman" w:cs="Times New Roman"/>
          <w:sz w:val="28"/>
          <w:szCs w:val="28"/>
        </w:rPr>
        <w:t xml:space="preserve"> сельсовет Дзержинского района Красноярского края;</w:t>
      </w:r>
    </w:p>
    <w:p w:rsidR="000A4204" w:rsidRPr="008B53B4" w:rsidRDefault="000A4204" w:rsidP="00CB2311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соответствие сферы 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 получателей субсидий видам </w:t>
      </w:r>
      <w:r w:rsidRPr="008B53B4">
        <w:rPr>
          <w:rFonts w:ascii="Times New Roman" w:hAnsi="Times New Roman" w:cs="Times New Roman"/>
          <w:sz w:val="28"/>
          <w:szCs w:val="28"/>
        </w:rPr>
        <w:t>деятельности, определенным решением о</w:t>
      </w:r>
      <w:r>
        <w:rPr>
          <w:rFonts w:ascii="Times New Roman" w:hAnsi="Times New Roman" w:cs="Times New Roman"/>
          <w:sz w:val="28"/>
          <w:szCs w:val="28"/>
        </w:rPr>
        <w:t xml:space="preserve"> бюджете сельского поселения на </w:t>
      </w:r>
      <w:r w:rsidRPr="008B53B4">
        <w:rPr>
          <w:rFonts w:ascii="Times New Roman" w:hAnsi="Times New Roman" w:cs="Times New Roman"/>
          <w:sz w:val="28"/>
          <w:szCs w:val="28"/>
        </w:rPr>
        <w:t>очередной финансовый год;</w:t>
      </w:r>
    </w:p>
    <w:p w:rsidR="000A4204" w:rsidRPr="008B53B4" w:rsidRDefault="000A4204" w:rsidP="00CB2311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A4204" w:rsidRPr="008B53B4" w:rsidRDefault="000A4204" w:rsidP="00CB2311">
      <w:pPr>
        <w:shd w:val="clear" w:color="auto" w:fill="FFFFFF"/>
        <w:spacing w:after="0" w:line="240" w:lineRule="auto"/>
        <w:ind w:right="1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0A4204" w:rsidRPr="008B53B4" w:rsidRDefault="000A4204" w:rsidP="00CB2311">
      <w:pPr>
        <w:shd w:val="clear" w:color="auto" w:fill="FFFFFF"/>
        <w:spacing w:after="0" w:line="240" w:lineRule="auto"/>
        <w:ind w:right="24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актуальность и социальная значимость производства товаров, выполнения работ, оказания услуг.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right="10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у получателей субсидии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Федерации;</w:t>
      </w:r>
    </w:p>
    <w:p w:rsidR="000A4204" w:rsidRPr="008B53B4" w:rsidRDefault="000A4204" w:rsidP="00CB23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0A4204" w:rsidRPr="008B53B4" w:rsidRDefault="000A4204" w:rsidP="00CB23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во втором абзаце п.п.2.1 п.2.</w:t>
      </w:r>
    </w:p>
    <w:p w:rsidR="000A4204" w:rsidRDefault="000A4204" w:rsidP="00CB2311">
      <w:pPr>
        <w:shd w:val="clear" w:color="auto" w:fill="FFFFFF"/>
        <w:spacing w:after="135" w:line="259" w:lineRule="atLeast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204" w:rsidRPr="00CB2311" w:rsidRDefault="000A4204" w:rsidP="00CB2311">
      <w:pPr>
        <w:shd w:val="clear" w:color="auto" w:fill="FFFFFF"/>
        <w:spacing w:after="135" w:line="259" w:lineRule="atLeast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311">
        <w:rPr>
          <w:rFonts w:ascii="Times New Roman" w:hAnsi="Times New Roman" w:cs="Times New Roman"/>
          <w:b/>
          <w:sz w:val="28"/>
          <w:szCs w:val="28"/>
        </w:rPr>
        <w:t>3. Цели, условия и порядок предоставления субсидий</w:t>
      </w:r>
    </w:p>
    <w:p w:rsidR="000A4204" w:rsidRPr="008B53B4" w:rsidRDefault="000A4204" w:rsidP="0041210C">
      <w:pPr>
        <w:shd w:val="clear" w:color="auto" w:fill="FFFFFF"/>
        <w:spacing w:before="326" w:after="0" w:line="259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 сельского поселения на очередной финансовый год и плановый период.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за счет средств, предусмотренных на эти цели в бюджете сельского поселения.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Объем бюджетных ассигнований предусмо</w:t>
      </w:r>
      <w:r>
        <w:rPr>
          <w:rFonts w:ascii="Times New Roman" w:hAnsi="Times New Roman" w:cs="Times New Roman"/>
          <w:sz w:val="28"/>
          <w:szCs w:val="28"/>
        </w:rPr>
        <w:t xml:space="preserve">тренных на </w:t>
      </w:r>
      <w:r w:rsidRPr="008B53B4">
        <w:rPr>
          <w:rFonts w:ascii="Times New Roman" w:hAnsi="Times New Roman" w:cs="Times New Roman"/>
          <w:sz w:val="28"/>
          <w:szCs w:val="28"/>
        </w:rPr>
        <w:t>предоставление субсидий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лицам (за исключением субсидий </w:t>
      </w:r>
      <w:r w:rsidRPr="008B53B4">
        <w:rPr>
          <w:rFonts w:ascii="Times New Roman" w:hAnsi="Times New Roman" w:cs="Times New Roman"/>
          <w:sz w:val="28"/>
          <w:szCs w:val="28"/>
        </w:rPr>
        <w:t>государственным (муниципальн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ым) учреждениям) индивидуальным </w:t>
      </w:r>
      <w:r w:rsidRPr="008B53B4">
        <w:rPr>
          <w:rFonts w:ascii="Times New Roman" w:hAnsi="Times New Roman" w:cs="Times New Roman"/>
          <w:sz w:val="28"/>
          <w:szCs w:val="28"/>
        </w:rPr>
        <w:t xml:space="preserve">предпринимателям, а также физическим </w:t>
      </w:r>
      <w:r>
        <w:rPr>
          <w:rFonts w:ascii="Times New Roman" w:hAnsi="Times New Roman" w:cs="Times New Roman"/>
          <w:sz w:val="28"/>
          <w:szCs w:val="28"/>
        </w:rPr>
        <w:t xml:space="preserve">лицам - производителям товаров, </w:t>
      </w:r>
      <w:r w:rsidRPr="008B53B4">
        <w:rPr>
          <w:rFonts w:ascii="Times New Roman" w:hAnsi="Times New Roman" w:cs="Times New Roman"/>
          <w:sz w:val="28"/>
          <w:szCs w:val="28"/>
        </w:rPr>
        <w:t>работ, услуг, утверждается решением Совета депута</w:t>
      </w:r>
      <w:r>
        <w:rPr>
          <w:rFonts w:ascii="Times New Roman" w:hAnsi="Times New Roman" w:cs="Times New Roman"/>
          <w:sz w:val="28"/>
          <w:szCs w:val="28"/>
        </w:rPr>
        <w:t xml:space="preserve">тов </w:t>
      </w:r>
      <w:r w:rsidRPr="008B53B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B23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210C">
        <w:rPr>
          <w:rFonts w:ascii="Times New Roman" w:hAnsi="Times New Roman" w:cs="Times New Roman"/>
          <w:bCs/>
          <w:sz w:val="28"/>
          <w:szCs w:val="28"/>
        </w:rPr>
        <w:t>Нижнетанайский</w:t>
      </w:r>
      <w:r w:rsidRPr="008B53B4">
        <w:rPr>
          <w:rFonts w:ascii="Times New Roman" w:hAnsi="Times New Roman" w:cs="Times New Roman"/>
          <w:sz w:val="28"/>
          <w:szCs w:val="28"/>
        </w:rPr>
        <w:t xml:space="preserve"> сельсовет Дзержинского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 xml:space="preserve">о бюджете на очередной финансовый год и плановый период, </w:t>
      </w:r>
      <w:r>
        <w:rPr>
          <w:rFonts w:ascii="Times New Roman" w:hAnsi="Times New Roman" w:cs="Times New Roman"/>
          <w:sz w:val="28"/>
          <w:szCs w:val="28"/>
        </w:rPr>
        <w:t>но не может превышать более 10</w:t>
      </w:r>
      <w:r w:rsidRPr="008B53B4">
        <w:rPr>
          <w:rFonts w:ascii="Times New Roman" w:hAnsi="Times New Roman" w:cs="Times New Roman"/>
          <w:sz w:val="28"/>
          <w:szCs w:val="28"/>
        </w:rPr>
        <w:t xml:space="preserve"> % от общей доходной части бюджета.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 муниципального образования</w:t>
      </w:r>
      <w:r w:rsidRPr="00CB23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210C">
        <w:rPr>
          <w:rFonts w:ascii="Times New Roman" w:hAnsi="Times New Roman" w:cs="Times New Roman"/>
          <w:bCs/>
          <w:sz w:val="28"/>
          <w:szCs w:val="28"/>
        </w:rPr>
        <w:t>Нижнетанайский </w:t>
      </w:r>
      <w:r w:rsidRPr="008B53B4">
        <w:rPr>
          <w:rFonts w:ascii="Times New Roman" w:hAnsi="Times New Roman" w:cs="Times New Roman"/>
          <w:sz w:val="28"/>
          <w:szCs w:val="28"/>
        </w:rPr>
        <w:t xml:space="preserve"> сельсовет Дзержинского района Красноярского края по предоставлению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является Администрация муниципального образ</w:t>
      </w:r>
      <w:r>
        <w:rPr>
          <w:rFonts w:ascii="Times New Roman" w:hAnsi="Times New Roman" w:cs="Times New Roman"/>
          <w:sz w:val="28"/>
          <w:szCs w:val="28"/>
        </w:rPr>
        <w:t xml:space="preserve">ования </w:t>
      </w:r>
      <w:r w:rsidRPr="0041210C">
        <w:rPr>
          <w:rFonts w:ascii="Times New Roman" w:hAnsi="Times New Roman" w:cs="Times New Roman"/>
          <w:bCs/>
          <w:sz w:val="28"/>
          <w:szCs w:val="28"/>
        </w:rPr>
        <w:t>Нижнетанайский</w:t>
      </w:r>
      <w:r w:rsidRPr="008B53B4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Дзержинского района Красноярского края.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Субсидии предоставляются на основе результатов отбора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Отбор получателей субсидий осуществляется администрацией в соответствии с критериями отбора, установленными настоящим Порядком. Для проведения отбора получателей субсидии на основании постановления администрации образуется комиссия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 муниципального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41210C">
        <w:rPr>
          <w:rFonts w:ascii="Times New Roman" w:hAnsi="Times New Roman" w:cs="Times New Roman"/>
          <w:bCs/>
          <w:sz w:val="28"/>
          <w:szCs w:val="28"/>
        </w:rPr>
        <w:t>Нижнетанайский</w:t>
      </w:r>
      <w:r w:rsidRPr="008B53B4">
        <w:rPr>
          <w:rFonts w:ascii="Times New Roman" w:hAnsi="Times New Roman" w:cs="Times New Roman"/>
          <w:sz w:val="28"/>
          <w:szCs w:val="28"/>
        </w:rPr>
        <w:t xml:space="preserve"> сельсовет Дзержинского района Красноярского края (далее – комиссия) из числа компетентных специалистов.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 приема документов.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Для участия в отборе получатели субсидий представляют в администрацию следующие документы: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заявку для участия в отборе, согласно приложению № 1 к настоящему Порядку;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left="715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сведения о субъекте согласно приложению № 2 к настоящему Порядку;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копию устава, заверенную субъектом предпринимательства (для</w:t>
      </w:r>
      <w:r w:rsidRPr="008B53B4">
        <w:rPr>
          <w:rFonts w:ascii="Times New Roman" w:hAnsi="Times New Roman" w:cs="Times New Roman"/>
          <w:sz w:val="28"/>
          <w:szCs w:val="28"/>
        </w:rPr>
        <w:br/>
        <w:t>юридических лиц)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left="715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расчет доходов и расходов по направлениям деятельности;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справку за подписью руководителя субъекта по форме, согласно приложению № 3 к настоящему порядку;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left="715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справка-расчет на предоставление субсидии.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(для физических лиц). Согласие на обработку персональных данных представляется в случаях и в форме, установленных Федеральным законом от 27.07.2006 № 152-ФЗ «О персональных данных»;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3.8.1Администрация 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Нижнетанайского</w:t>
      </w:r>
      <w:r w:rsidRPr="008B53B4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B53B4">
        <w:rPr>
          <w:rFonts w:ascii="Times New Roman" w:hAnsi="Times New Roman" w:cs="Times New Roman"/>
          <w:sz w:val="28"/>
          <w:szCs w:val="28"/>
        </w:rPr>
        <w:t>Дзержинского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в порядке межведомственного взаимодействия в срок, не превышающий пяти рабочих дней со дня регистрации заявки, запрашивает: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сведения из налогового органа по месту постановки на учет, подтверждающую отсутствие задолженности по налогам и сборам;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сведения о наличии (отсутствии) задолженности по страховым взносам, пеням, штрафам перед Пенсионным фондом Российской Федерации;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сведения о лицензировании деятельности (если осуществляемый субъектом предпринимательства вид деятельности подлежит лицензированию);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сведения об аналогичной поддержке, предоставленной субъектам предпринимательства из средств бюджета всех уровней в рамках реализации федеральной программы, государственных программ Красноярского края в сфере развития малого и среднего предпринимательства.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3.8.2. Документы, указанные в пункте 3.8.2 настоящего Порядка, субъект предпринимательства вправе предоставить в местную Администрацию по собственной инициативе.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Все представленные копии документов заверяются руководителем и скрепляются печатью субъекта (при ее наличии) и предоставляются одновременно с оригиналами.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left="725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Основанием для отказа в выделении субсидий является: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подпунктами 1-7 пункта 3.8, или непредставление (предоставление не в полном объеме) указанных документов;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Заявки на получение субсидии и приложенные к ней документы принимаются только в полном объеме и возврату не подлежат.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Субъект самостоятельно несет все расходы, связанные с подготовкой и подачей заявки и приложенных к ней документов.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Срок рассмотрения заявок и принятия решения о предоставлении субсидий или решения об отказе в предоставлении субсидии не может превышать 30 рабочих дней со дня окончания приема заявок.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3.11. Заседание комиссии является правомочным, если на нем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присутствует не менее половины состава. Члены комиссии могут делегировать свои полномочия должностным лицам, их замещающим, в случае их отсутствия(отпуск, командировка и др.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3.12. Решение комиссия принимает по результатам открытого голосования. Решение считается принятым, если за него проголосовало большинство присутствующих на заседании членов комиссии. В случае равенства голосов голос председателя комиссии является решающим.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3.13. Решение о предоставлении или об отказе в предоставлении субсидии оформляется протоколом заседания комиссии и подписывается председателем комиссии. Определенный комиссией в результате отбора конкретный получатель субсидии указывается в постановлении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муниципального образования </w:t>
      </w:r>
      <w:r w:rsidRPr="0041210C">
        <w:rPr>
          <w:rFonts w:ascii="Times New Roman" w:hAnsi="Times New Roman" w:cs="Times New Roman"/>
          <w:bCs/>
          <w:sz w:val="28"/>
          <w:szCs w:val="28"/>
        </w:rPr>
        <w:t>Нижнетанайский</w:t>
      </w:r>
      <w:r w:rsidRPr="008B53B4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3.14.В случае недостатка средств бюджетных ассигнований для предоставления субсидии в текущем году, субсидия предоставляется субъекту, заявка которого поступила первой.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В течение 5 дней с момента подписания протокола организатор отбора заявок сообщает получателям субсидий о результатах рассмотрения заявок.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3.15.Предоставление субсидии осуществляется на основании соглашений (договоров), заключенных между уполномоченным получателем бюджетных средств местного бюджета и получателем субсидии в соответствии с настоящим Порядком.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3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При заключении соглашения (договора) на предоставление субсидии должны выполняться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субсидий,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заключения соглашения) предусмотренные п.п.2.1 п.2 настоящего Порядка.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В указанных соглашениях (договорах) должны быть предусмотрены: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цели и условия, сроки предоставления субсидий;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размер и порядок расчета размера субсидии с указанием информации, обосновывающей ее размер (формулы расчета и порядок их применения, нормы затрат и иная информация исходя из целей предоставления субсидии;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обязательства получателей субсидий по долевому финансированию целевых расходов;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- обязательства получателей субсидии по целевому использованию субсидии;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формы и порядок предоставления отчетности о результатах выполнения получателем субсидий установленных условий;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- порядок возврата субсидий в случае нарушения условий, установленных при их предоставлении;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- согласие получателя субсидии (за исключением государственных (муниципальных) унитарных предприятий, й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субсидию и органом муниципального финансового контроля проверок соблюдения получателями субсидий условий, целей и порядка их предоставления;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ответственность за несоблюдение сторонами условий предоставления субсидий.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3.16.Отражение операций о получении субсидий осуществляется в порядке, установленном законодательством Российской Федерации.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3.17.Получатели субсидий представляют главному распорядителю бюджетных средств финансовую отчетность об использовании субсидий в порядке, установленном соглашением (договором).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3.18.Главный распорядитель осуществляет контроль за выполнением условий соглашений (договоров), а также за возвратом субсидий в местный бюджет в случае нарушения условий соглашений (договоров).</w:t>
      </w:r>
    </w:p>
    <w:p w:rsidR="000A4204" w:rsidRPr="008B53B4" w:rsidRDefault="000A4204" w:rsidP="0041210C">
      <w:pPr>
        <w:shd w:val="clear" w:color="auto" w:fill="FFFFFF"/>
        <w:spacing w:before="67" w:after="135" w:line="259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3.19 Срок перечисления субсидии исчисляется со дня заключения соглашения (договора) о предоставлении субсидии и составляет не более 10 рабочих дней. Субсидии перечисляются на расчетный счет получателя средств открытый в учреждениях Центрального банка Российской Федерации или кредитных организациях, - для индивидуальных предпринимателей, а так же физических лиц - производителей товаров, работ, услуг.</w:t>
      </w:r>
    </w:p>
    <w:p w:rsidR="000A4204" w:rsidRPr="00545334" w:rsidRDefault="000A4204" w:rsidP="00545334">
      <w:pPr>
        <w:shd w:val="clear" w:color="auto" w:fill="FFFFFF"/>
        <w:spacing w:before="67" w:after="0" w:line="259" w:lineRule="atLeast"/>
        <w:ind w:left="17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334">
        <w:rPr>
          <w:rFonts w:ascii="Times New Roman" w:hAnsi="Times New Roman" w:cs="Times New Roman"/>
          <w:b/>
          <w:sz w:val="28"/>
          <w:szCs w:val="28"/>
        </w:rPr>
        <w:t>4. Контроль за использованием субсидий.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Pr="008B53B4" w:rsidRDefault="000A4204" w:rsidP="0041210C">
      <w:pPr>
        <w:shd w:val="clear" w:color="auto" w:fill="FFFFFF"/>
        <w:spacing w:before="86" w:after="135" w:line="259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осуществляет</w:t>
      </w:r>
      <w:r w:rsidRPr="008B53B4">
        <w:rPr>
          <w:rFonts w:ascii="Times New Roman" w:hAnsi="Times New Roman" w:cs="Times New Roman"/>
          <w:sz w:val="28"/>
          <w:szCs w:val="28"/>
        </w:rPr>
        <w:br/>
        <w:t>обязательную проверку соблюдения условий, целей и порядка предоставления субсидий их получателями.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Для проведения проверки получатели субсидий обязаны представить проверяющим все первичные документы, связанные с предоставлением субсидии из бюджета сельского поселения.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right="5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По результатам использования субсидий получатель бюджетных средств в срок до 20 января следующего за отчетным года предоставляет в администрацию муниципального образования</w:t>
      </w:r>
      <w:r w:rsidRPr="0054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Нижнетанайского </w:t>
      </w:r>
      <w:r w:rsidRPr="008B53B4">
        <w:rPr>
          <w:rFonts w:ascii="Times New Roman" w:hAnsi="Times New Roman" w:cs="Times New Roman"/>
          <w:sz w:val="28"/>
          <w:szCs w:val="28"/>
        </w:rPr>
        <w:t>сельсовета Дзержинского района Красноярского края отчет об использовании средств бюджета сельского поселения с приложением документов, подтверждающих целевое использование предоставленных субсидий.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right="5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Финансовый контроль за целевым использованием бюджетных средств осуществляется главным специалистом (финансистом).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Субсидии, выделенные из бюджета сельского поселения</w:t>
      </w:r>
      <w:r w:rsidRPr="008B53B4">
        <w:rPr>
          <w:rFonts w:ascii="Times New Roman" w:hAnsi="Times New Roman" w:cs="Times New Roman"/>
          <w:sz w:val="28"/>
          <w:szCs w:val="28"/>
        </w:rPr>
        <w:br/>
        <w:t>получателям субсидии, носят целевой характер и не могут быть использованы на иные цели.</w:t>
      </w:r>
    </w:p>
    <w:p w:rsidR="000A4204" w:rsidRPr="00545334" w:rsidRDefault="000A4204" w:rsidP="00545334">
      <w:pPr>
        <w:shd w:val="clear" w:color="auto" w:fill="FFFFFF"/>
        <w:spacing w:before="72" w:after="135" w:line="259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334">
        <w:rPr>
          <w:rFonts w:ascii="Times New Roman" w:hAnsi="Times New Roman" w:cs="Times New Roman"/>
          <w:b/>
          <w:sz w:val="28"/>
          <w:szCs w:val="28"/>
        </w:rPr>
        <w:t>5. Порядок возврата субсидий.</w:t>
      </w:r>
    </w:p>
    <w:p w:rsidR="000A4204" w:rsidRPr="008B53B4" w:rsidRDefault="000A4204" w:rsidP="0041210C">
      <w:pPr>
        <w:shd w:val="clear" w:color="auto" w:fill="FFFFFF"/>
        <w:spacing w:before="72" w:after="135"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5.1. Субсидии, перечисленные Получателям субсидий, подлежат возврату в бюджет сельского поселения в случае не использования субсидии в полном объеме в течение финансового года, нарушения условий, установленных при их предоставлении.</w:t>
      </w:r>
    </w:p>
    <w:p w:rsidR="000A4204" w:rsidRPr="008B53B4" w:rsidRDefault="000A4204" w:rsidP="0041210C">
      <w:pPr>
        <w:shd w:val="clear" w:color="auto" w:fill="FFFFFF"/>
        <w:spacing w:after="135" w:line="259" w:lineRule="atLeast"/>
        <w:ind w:right="5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5.2.В случаях выявления нарушений условий предоставления субсидий, либо в случаях их нецелевого использования Главный распорядитель бюджетных средств не позднее, чем в десятидневный срок со дня установления данного факта направляет получателю субсидии требование о возврате субсидии в бюджет сельского поселения.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Получатель субсидии в течение десяти рабочих дней со дня получения требования о возврате субсидии обязан произвести возврат суммы субсидии, указанной в требовании. Вся сумма субсидии, использованная не по целевому назначению, подлежит возврату в бюджет сельского поселения по коду доходов в течение 10 дней с момента получения уведомления и акта проверки.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При расторжении соглашения (договора) по инициативе получателя бюджетных средств, в связи с нарушением другой стороной обязательств и условий предоставления субсидии, юридические лица, индивидуальные предприниматели и физические лица обязаны возвратить неиспользованные средства субсидии в бюджет сельского поселения в течение 10 дней с момента получения уведомления получателя бюджетных средств.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В случае не использования субсидии в полном объеме, в течение финансового года получатели субсидии возвращают не использованные средства субсидии в бюджет сельского поселения с указанием назначения платежа, в срок не позднее 25 декабря текущего года.</w:t>
      </w:r>
    </w:p>
    <w:p w:rsidR="000A4204" w:rsidRPr="008B53B4" w:rsidRDefault="000A4204" w:rsidP="0041210C">
      <w:pPr>
        <w:shd w:val="clear" w:color="auto" w:fill="FFFFFF"/>
        <w:spacing w:after="0" w:line="259" w:lineRule="atLeast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При отказе получателя субсидии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Федерации.</w:t>
      </w:r>
    </w:p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545334" w:rsidRDefault="000A4204" w:rsidP="0041210C">
      <w:pPr>
        <w:shd w:val="clear" w:color="auto" w:fill="FFFFFF"/>
        <w:spacing w:after="135" w:line="240" w:lineRule="auto"/>
        <w:ind w:left="29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545334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0A4204" w:rsidRPr="00545334" w:rsidRDefault="000A4204" w:rsidP="00545334">
      <w:pPr>
        <w:shd w:val="clear" w:color="auto" w:fill="FFFFFF"/>
        <w:spacing w:after="135" w:line="240" w:lineRule="auto"/>
        <w:ind w:left="2995"/>
        <w:jc w:val="both"/>
        <w:rPr>
          <w:rFonts w:ascii="Times New Roman" w:hAnsi="Times New Roman" w:cs="Times New Roman"/>
          <w:sz w:val="28"/>
          <w:szCs w:val="28"/>
        </w:rPr>
      </w:pPr>
      <w:r w:rsidRPr="00545334">
        <w:rPr>
          <w:rFonts w:ascii="Times New Roman" w:hAnsi="Times New Roman" w:cs="Times New Roman"/>
          <w:bCs/>
          <w:sz w:val="28"/>
          <w:szCs w:val="28"/>
        </w:rPr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муниципального образования</w:t>
      </w:r>
      <w:r w:rsidRPr="00545334">
        <w:rPr>
          <w:rFonts w:ascii="Times New Roman" w:hAnsi="Times New Roman" w:cs="Times New Roman"/>
          <w:sz w:val="28"/>
          <w:szCs w:val="28"/>
        </w:rPr>
        <w:t xml:space="preserve"> </w:t>
      </w:r>
      <w:r w:rsidRPr="00545334">
        <w:rPr>
          <w:rFonts w:ascii="Times New Roman" w:hAnsi="Times New Roman" w:cs="Times New Roman"/>
          <w:bCs/>
          <w:sz w:val="28"/>
          <w:szCs w:val="28"/>
        </w:rPr>
        <w:t>Нижнетанайский</w:t>
      </w:r>
      <w:r w:rsidRPr="00545334">
        <w:rPr>
          <w:rFonts w:ascii="Times New Roman" w:hAnsi="Times New Roman" w:cs="Times New Roman"/>
          <w:sz w:val="28"/>
          <w:szCs w:val="28"/>
        </w:rPr>
        <w:t xml:space="preserve"> </w:t>
      </w:r>
      <w:r w:rsidRPr="00545334">
        <w:rPr>
          <w:rFonts w:ascii="Times New Roman" w:hAnsi="Times New Roman" w:cs="Times New Roman"/>
          <w:bCs/>
          <w:sz w:val="28"/>
          <w:szCs w:val="28"/>
        </w:rPr>
        <w:t>сельсовет Дзержинского района Красноярского края</w:t>
      </w:r>
    </w:p>
    <w:p w:rsidR="000A4204" w:rsidRPr="008B53B4" w:rsidRDefault="000A4204" w:rsidP="0041210C">
      <w:pPr>
        <w:shd w:val="clear" w:color="auto" w:fill="FFFFFF"/>
        <w:spacing w:after="135" w:line="240" w:lineRule="atLeast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Pr="008B53B4" w:rsidRDefault="000A4204" w:rsidP="00545334">
      <w:pPr>
        <w:shd w:val="clear" w:color="auto" w:fill="FFFFFF"/>
        <w:spacing w:before="19" w:after="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:rsidR="000A4204" w:rsidRPr="008B53B4" w:rsidRDefault="000A4204" w:rsidP="0041210C">
      <w:pPr>
        <w:shd w:val="clear" w:color="auto" w:fill="FFFFFF"/>
        <w:spacing w:after="135" w:line="240" w:lineRule="auto"/>
        <w:ind w:left="518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Pr="008B53B4" w:rsidRDefault="000A4204" w:rsidP="00545334">
      <w:pPr>
        <w:shd w:val="clear" w:color="auto" w:fill="FFFFFF"/>
        <w:spacing w:after="135" w:line="240" w:lineRule="auto"/>
        <w:ind w:left="594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:rsidR="000A4204" w:rsidRPr="008B53B4" w:rsidRDefault="000A4204" w:rsidP="00545334">
      <w:pPr>
        <w:shd w:val="clear" w:color="auto" w:fill="FFFFFF"/>
        <w:spacing w:after="135" w:line="240" w:lineRule="auto"/>
        <w:ind w:left="5940"/>
        <w:jc w:val="both"/>
        <w:rPr>
          <w:rFonts w:ascii="Times New Roman" w:hAnsi="Times New Roman" w:cs="Times New Roman"/>
          <w:sz w:val="28"/>
          <w:szCs w:val="28"/>
        </w:rPr>
      </w:pPr>
      <w:r w:rsidRPr="0041210C">
        <w:rPr>
          <w:rFonts w:ascii="Times New Roman" w:hAnsi="Times New Roman" w:cs="Times New Roman"/>
          <w:bCs/>
          <w:sz w:val="28"/>
          <w:szCs w:val="28"/>
        </w:rPr>
        <w:t>Нижнетанайский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сельсовет</w:t>
      </w:r>
    </w:p>
    <w:p w:rsidR="000A4204" w:rsidRPr="008B53B4" w:rsidRDefault="000A4204" w:rsidP="00545334">
      <w:pPr>
        <w:shd w:val="clear" w:color="auto" w:fill="FFFFFF"/>
        <w:spacing w:after="135" w:line="240" w:lineRule="auto"/>
        <w:ind w:left="594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Дзержинского района</w:t>
      </w:r>
    </w:p>
    <w:p w:rsidR="000A4204" w:rsidRPr="008B53B4" w:rsidRDefault="000A4204" w:rsidP="00545334">
      <w:pPr>
        <w:shd w:val="clear" w:color="auto" w:fill="FFFFFF"/>
        <w:spacing w:after="135" w:line="240" w:lineRule="auto"/>
        <w:ind w:left="5940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A4204" w:rsidRPr="008B53B4" w:rsidRDefault="000A4204" w:rsidP="0041210C">
      <w:pPr>
        <w:shd w:val="clear" w:color="auto" w:fill="FFFFFF"/>
        <w:spacing w:before="72" w:after="0" w:line="274" w:lineRule="atLeast"/>
        <w:ind w:left="518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Pr="008B53B4" w:rsidRDefault="000A4204" w:rsidP="0041210C">
      <w:pPr>
        <w:shd w:val="clear" w:color="auto" w:fill="FFFFFF"/>
        <w:spacing w:after="135" w:line="274" w:lineRule="atLeast"/>
        <w:ind w:left="4421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от_________________________________</w:t>
      </w:r>
    </w:p>
    <w:p w:rsidR="000A4204" w:rsidRDefault="000A4204" w:rsidP="0041210C">
      <w:pPr>
        <w:shd w:val="clear" w:color="auto" w:fill="FFFFFF"/>
        <w:spacing w:before="29" w:after="0" w:line="278" w:lineRule="atLeast"/>
        <w:ind w:left="5491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(Ф.И.О. руководителя, наименование организации)</w:t>
      </w:r>
    </w:p>
    <w:p w:rsidR="000A4204" w:rsidRDefault="000A4204" w:rsidP="0041210C">
      <w:pPr>
        <w:shd w:val="clear" w:color="auto" w:fill="FFFFFF"/>
        <w:spacing w:before="29" w:after="0" w:line="278" w:lineRule="atLeast"/>
        <w:ind w:left="5491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before="29" w:after="0" w:line="278" w:lineRule="atLeast"/>
        <w:ind w:left="5491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545334">
      <w:pPr>
        <w:shd w:val="clear" w:color="auto" w:fill="FFFFFF"/>
        <w:spacing w:before="58" w:after="0" w:line="365" w:lineRule="atLeast"/>
        <w:ind w:right="5"/>
        <w:jc w:val="center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Заявка</w:t>
      </w:r>
    </w:p>
    <w:p w:rsidR="000A4204" w:rsidRPr="008B53B4" w:rsidRDefault="000A4204" w:rsidP="00545334">
      <w:pPr>
        <w:shd w:val="clear" w:color="auto" w:fill="FFFFFF"/>
        <w:spacing w:after="135" w:line="365" w:lineRule="atLeast"/>
        <w:ind w:left="739"/>
        <w:jc w:val="center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на получение субсидий из бюд</w:t>
      </w:r>
      <w:r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Pr="0041210C">
        <w:rPr>
          <w:rFonts w:ascii="Times New Roman" w:hAnsi="Times New Roman" w:cs="Times New Roman"/>
          <w:bCs/>
          <w:sz w:val="28"/>
          <w:szCs w:val="28"/>
        </w:rPr>
        <w:t>Нижнетанайский</w:t>
      </w:r>
      <w:r w:rsidRPr="008B53B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B53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5334">
        <w:rPr>
          <w:rFonts w:ascii="Times New Roman" w:hAnsi="Times New Roman" w:cs="Times New Roman"/>
          <w:bCs/>
          <w:sz w:val="28"/>
          <w:szCs w:val="28"/>
        </w:rPr>
        <w:t>Дзержинского района Красноярского края юридическими лицами (за исключением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 индивидуальными предпринимателями, а также физическими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лицами - производителями товаров, работ, услуг, занимающимися приоритетными видами деятельности</w:t>
      </w:r>
    </w:p>
    <w:p w:rsidR="000A4204" w:rsidRPr="008B53B4" w:rsidRDefault="000A4204" w:rsidP="0041210C">
      <w:pPr>
        <w:shd w:val="clear" w:color="auto" w:fill="FFFFFF"/>
        <w:spacing w:after="135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Pr="008B53B4" w:rsidRDefault="000A4204" w:rsidP="0041210C">
      <w:pPr>
        <w:shd w:val="clear" w:color="auto" w:fill="FFFFFF"/>
        <w:spacing w:before="130"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Прошу пр</w:t>
      </w:r>
      <w:r>
        <w:rPr>
          <w:rFonts w:ascii="Times New Roman" w:hAnsi="Times New Roman" w:cs="Times New Roman"/>
          <w:sz w:val="28"/>
          <w:szCs w:val="28"/>
        </w:rPr>
        <w:t xml:space="preserve">инять на рассмотрение документы </w:t>
      </w:r>
      <w:r w:rsidRPr="008B53B4">
        <w:rPr>
          <w:rFonts w:ascii="Times New Roman" w:hAnsi="Times New Roman" w:cs="Times New Roman"/>
          <w:sz w:val="28"/>
          <w:szCs w:val="28"/>
        </w:rPr>
        <w:t>от___________________________________________________________</w:t>
      </w:r>
    </w:p>
    <w:p w:rsidR="000A4204" w:rsidRPr="008B53B4" w:rsidRDefault="000A4204" w:rsidP="00545334">
      <w:pPr>
        <w:shd w:val="clear" w:color="auto" w:fill="FFFFFF"/>
        <w:spacing w:before="130"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_________________________________________________________________ (полное и сокращенное наименование организации, фамилия, имя, отчество индивидуального предпринимателя)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для предоставления субсидий из бюджета 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41210C">
        <w:rPr>
          <w:rFonts w:ascii="Times New Roman" w:hAnsi="Times New Roman" w:cs="Times New Roman"/>
          <w:bCs/>
          <w:sz w:val="28"/>
          <w:szCs w:val="28"/>
        </w:rPr>
        <w:t>Нижнетанайский</w:t>
      </w:r>
      <w:r w:rsidRPr="008B53B4">
        <w:rPr>
          <w:rFonts w:ascii="Times New Roman" w:hAnsi="Times New Roman" w:cs="Times New Roman"/>
          <w:sz w:val="28"/>
          <w:szCs w:val="28"/>
        </w:rPr>
        <w:t xml:space="preserve"> сельсовет Дзержинского района Красноярского края на возмещение части затрат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занимающимся приоритетными видами деятельности.</w:t>
      </w:r>
    </w:p>
    <w:p w:rsidR="000A4204" w:rsidRPr="008B53B4" w:rsidRDefault="000A4204" w:rsidP="0041210C">
      <w:pPr>
        <w:shd w:val="clear" w:color="auto" w:fill="FFFFFF"/>
        <w:spacing w:before="38"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Сумма запрашиваемой субсидии__________________________________ тыс. рублей.</w:t>
      </w:r>
    </w:p>
    <w:p w:rsidR="000A4204" w:rsidRPr="008B53B4" w:rsidRDefault="000A4204" w:rsidP="0041210C">
      <w:pPr>
        <w:shd w:val="clear" w:color="auto" w:fill="FFFFFF"/>
        <w:spacing w:before="29" w:after="135" w:line="27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Цель получения субсидии____________________________________________________</w:t>
      </w:r>
    </w:p>
    <w:p w:rsidR="000A4204" w:rsidRPr="008B53B4" w:rsidRDefault="000A4204" w:rsidP="0041210C">
      <w:pPr>
        <w:shd w:val="clear" w:color="auto" w:fill="FFFFFF"/>
        <w:spacing w:after="135" w:line="274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С условиями отбора ознакомлен и предоставляю согласно Порядка предоставления субсидий из бюджета муниципального образования</w:t>
      </w:r>
      <w:r w:rsidRPr="0054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210C">
        <w:rPr>
          <w:rFonts w:ascii="Times New Roman" w:hAnsi="Times New Roman" w:cs="Times New Roman"/>
          <w:bCs/>
          <w:sz w:val="28"/>
          <w:szCs w:val="28"/>
        </w:rPr>
        <w:t>Нижнетанайский</w:t>
      </w:r>
      <w:r w:rsidRPr="008B53B4">
        <w:rPr>
          <w:rFonts w:ascii="Times New Roman" w:hAnsi="Times New Roman" w:cs="Times New Roman"/>
          <w:sz w:val="28"/>
          <w:szCs w:val="28"/>
        </w:rPr>
        <w:t xml:space="preserve"> сельсовет Дзержинского района Красноярского края 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</w:p>
    <w:p w:rsidR="000A4204" w:rsidRPr="008B53B4" w:rsidRDefault="000A4204" w:rsidP="0041210C">
      <w:pPr>
        <w:shd w:val="clear" w:color="auto" w:fill="FFFFFF"/>
        <w:spacing w:after="135" w:line="274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965"/>
        <w:gridCol w:w="6096"/>
        <w:gridCol w:w="1853"/>
      </w:tblGrid>
      <w:tr w:rsidR="000A4204" w:rsidRPr="008B53B4"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ind w:right="29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0A4204" w:rsidRPr="008B53B4"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ind w:right="28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4204" w:rsidRPr="008B53B4"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Pr="008B53B4" w:rsidRDefault="000A4204" w:rsidP="0041210C">
      <w:pPr>
        <w:shd w:val="clear" w:color="auto" w:fill="FFFFFF"/>
        <w:spacing w:after="135" w:line="274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Дата подачи заявки «__» __________20__г.</w:t>
      </w:r>
    </w:p>
    <w:p w:rsidR="000A4204" w:rsidRPr="008B53B4" w:rsidRDefault="000A4204" w:rsidP="0041210C">
      <w:pPr>
        <w:shd w:val="clear" w:color="auto" w:fill="FFFFFF"/>
        <w:spacing w:after="135" w:line="274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Перечень представленных документов</w:t>
      </w:r>
    </w:p>
    <w:p w:rsidR="000A4204" w:rsidRPr="008B53B4" w:rsidRDefault="000A4204" w:rsidP="0041210C">
      <w:pPr>
        <w:shd w:val="clear" w:color="auto" w:fill="FFFFFF"/>
        <w:spacing w:after="135" w:line="298" w:lineRule="atLeast"/>
        <w:ind w:right="5491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Pr="008B53B4" w:rsidRDefault="000A4204" w:rsidP="0041210C">
      <w:pPr>
        <w:shd w:val="clear" w:color="auto" w:fill="FFFFFF"/>
        <w:spacing w:after="135" w:line="298" w:lineRule="atLeast"/>
        <w:ind w:right="5491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Руководитель (индивидуальный</w:t>
      </w:r>
    </w:p>
    <w:p w:rsidR="000A4204" w:rsidRPr="008B53B4" w:rsidRDefault="000A4204" w:rsidP="0041210C">
      <w:pPr>
        <w:shd w:val="clear" w:color="auto" w:fill="FFFFFF"/>
        <w:spacing w:after="135" w:line="29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предприниматель) 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A4204" w:rsidRPr="008B53B4" w:rsidRDefault="000A4204" w:rsidP="00363A2A">
      <w:pPr>
        <w:shd w:val="clear" w:color="auto" w:fill="FFFFFF"/>
        <w:spacing w:after="135" w:line="298" w:lineRule="atLeast"/>
        <w:ind w:left="2832" w:right="29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53B4"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53B4">
        <w:rPr>
          <w:rFonts w:ascii="Times New Roman" w:hAnsi="Times New Roman" w:cs="Times New Roman"/>
          <w:sz w:val="28"/>
          <w:szCs w:val="28"/>
        </w:rPr>
        <w:t>(Ф.И.О.)</w:t>
      </w:r>
    </w:p>
    <w:p w:rsidR="000A4204" w:rsidRPr="008B53B4" w:rsidRDefault="000A4204" w:rsidP="0041210C">
      <w:pPr>
        <w:shd w:val="clear" w:color="auto" w:fill="FFFFFF"/>
        <w:spacing w:after="135" w:line="274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363A2A" w:rsidRDefault="000A4204" w:rsidP="0041210C">
      <w:pPr>
        <w:shd w:val="clear" w:color="auto" w:fill="FFFFFF"/>
        <w:spacing w:after="135" w:line="240" w:lineRule="auto"/>
        <w:ind w:left="2995"/>
        <w:jc w:val="both"/>
        <w:rPr>
          <w:rFonts w:ascii="Times New Roman" w:hAnsi="Times New Roman" w:cs="Times New Roman"/>
          <w:sz w:val="28"/>
          <w:szCs w:val="28"/>
        </w:rPr>
      </w:pPr>
      <w:r w:rsidRPr="00363A2A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0A4204" w:rsidRPr="00363A2A" w:rsidRDefault="000A4204" w:rsidP="0041210C">
      <w:pPr>
        <w:shd w:val="clear" w:color="auto" w:fill="FFFFFF"/>
        <w:spacing w:after="135" w:line="240" w:lineRule="auto"/>
        <w:ind w:left="2995"/>
        <w:jc w:val="both"/>
        <w:rPr>
          <w:rFonts w:ascii="Times New Roman" w:hAnsi="Times New Roman" w:cs="Times New Roman"/>
          <w:sz w:val="28"/>
          <w:szCs w:val="28"/>
        </w:rPr>
      </w:pPr>
      <w:r w:rsidRPr="00363A2A">
        <w:rPr>
          <w:rFonts w:ascii="Times New Roman" w:hAnsi="Times New Roman" w:cs="Times New Roman"/>
          <w:bCs/>
          <w:sz w:val="28"/>
          <w:szCs w:val="28"/>
        </w:rPr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муниципального образования</w:t>
      </w:r>
    </w:p>
    <w:p w:rsidR="000A4204" w:rsidRPr="00363A2A" w:rsidRDefault="000A4204" w:rsidP="0041210C">
      <w:pPr>
        <w:shd w:val="clear" w:color="auto" w:fill="FFFFFF"/>
        <w:spacing w:after="135" w:line="240" w:lineRule="auto"/>
        <w:ind w:left="2995"/>
        <w:jc w:val="both"/>
        <w:rPr>
          <w:rFonts w:ascii="Times New Roman" w:hAnsi="Times New Roman" w:cs="Times New Roman"/>
          <w:sz w:val="28"/>
          <w:szCs w:val="28"/>
        </w:rPr>
      </w:pPr>
      <w:r w:rsidRPr="00363A2A">
        <w:rPr>
          <w:rFonts w:ascii="Times New Roman" w:hAnsi="Times New Roman" w:cs="Times New Roman"/>
          <w:bCs/>
          <w:sz w:val="28"/>
          <w:szCs w:val="28"/>
        </w:rPr>
        <w:t>Нижнетанайский</w:t>
      </w:r>
      <w:r w:rsidRPr="00363A2A">
        <w:rPr>
          <w:rFonts w:ascii="Times New Roman" w:hAnsi="Times New Roman" w:cs="Times New Roman"/>
          <w:sz w:val="28"/>
          <w:szCs w:val="28"/>
        </w:rPr>
        <w:t xml:space="preserve"> </w:t>
      </w:r>
      <w:r w:rsidRPr="00363A2A">
        <w:rPr>
          <w:rFonts w:ascii="Times New Roman" w:hAnsi="Times New Roman" w:cs="Times New Roman"/>
          <w:bCs/>
          <w:sz w:val="28"/>
          <w:szCs w:val="28"/>
        </w:rPr>
        <w:t>сельсовет Дзержинского района Красноярского края</w:t>
      </w:r>
    </w:p>
    <w:p w:rsidR="000A4204" w:rsidRDefault="000A4204" w:rsidP="00363A2A">
      <w:pPr>
        <w:shd w:val="clear" w:color="auto" w:fill="FFFFFF"/>
        <w:spacing w:after="135" w:line="240" w:lineRule="auto"/>
        <w:ind w:left="2995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A4204" w:rsidRPr="008B53B4" w:rsidRDefault="000A4204" w:rsidP="00363A2A">
      <w:pPr>
        <w:shd w:val="clear" w:color="auto" w:fill="FFFFFF"/>
        <w:spacing w:after="135" w:line="240" w:lineRule="auto"/>
        <w:ind w:left="2995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363A2A">
      <w:pPr>
        <w:shd w:val="clear" w:color="auto" w:fill="FFFFFF"/>
        <w:spacing w:before="43" w:after="13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:rsidR="000A4204" w:rsidRPr="008B53B4" w:rsidRDefault="000A4204" w:rsidP="00363A2A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Сведения о получателе субсидий</w:t>
      </w:r>
    </w:p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1121"/>
        <w:gridCol w:w="5442"/>
        <w:gridCol w:w="2870"/>
      </w:tblGrid>
      <w:tr w:rsidR="000A4204" w:rsidRPr="008B53B4"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40" w:lineRule="auto"/>
              <w:ind w:right="1224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получателя субсидии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4204" w:rsidRPr="008B53B4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74" w:lineRule="atLeast"/>
              <w:ind w:left="10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4204" w:rsidRPr="008B53B4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74" w:lineRule="atLeast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4204" w:rsidRPr="008B53B4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 (ОКВЭД)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4204" w:rsidRPr="008B53B4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ind w:right="2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Регистрационные данные: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4204" w:rsidRPr="008B53B4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4204" w:rsidRPr="008B53B4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74" w:lineRule="atLeast"/>
              <w:ind w:left="14" w:hanging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4204" w:rsidRPr="008B53B4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ind w:right="2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4204" w:rsidRPr="008B53B4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4204" w:rsidRPr="008B53B4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4204" w:rsidRPr="008B53B4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Система налогообложения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4204" w:rsidRPr="008B53B4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Наличие патентов, лицензий, сертификатов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4204" w:rsidRPr="008B53B4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74" w:lineRule="atLeast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созданных (сохраненных)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случае получения муниципальной поддержки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4204" w:rsidRPr="008B53B4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78" w:lineRule="atLeast"/>
              <w:ind w:left="10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информация, которую Вы хотели бы сообщить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4204" w:rsidRPr="008B53B4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78" w:lineRule="atLeast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при наличии) контактного лица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4204" w:rsidRPr="008B53B4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204" w:rsidRPr="008B53B4" w:rsidRDefault="000A4204" w:rsidP="0041210C">
            <w:pPr>
              <w:spacing w:after="135" w:line="278" w:lineRule="atLeast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Контактные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телефоны,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факс, адрес электронной почты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204" w:rsidRPr="008B53B4" w:rsidRDefault="000A4204" w:rsidP="0041210C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A4204" w:rsidRPr="008B53B4" w:rsidRDefault="000A4204" w:rsidP="0041210C">
      <w:pPr>
        <w:shd w:val="clear" w:color="auto" w:fill="FFFFFF"/>
        <w:spacing w:after="135" w:line="240" w:lineRule="atLeast"/>
        <w:ind w:left="25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Pr="008B53B4" w:rsidRDefault="000A4204" w:rsidP="0041210C">
      <w:pPr>
        <w:shd w:val="clear" w:color="auto" w:fill="FFFFFF"/>
        <w:spacing w:before="43" w:after="0" w:line="298" w:lineRule="atLeast"/>
        <w:ind w:left="25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0A4204" w:rsidRPr="008B53B4" w:rsidRDefault="000A4204" w:rsidP="0041210C">
      <w:pPr>
        <w:shd w:val="clear" w:color="auto" w:fill="FFFFFF"/>
        <w:spacing w:after="0" w:line="240" w:lineRule="atLeast"/>
        <w:ind w:left="264" w:right="6989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Default="000A4204" w:rsidP="00363A2A">
      <w:pPr>
        <w:shd w:val="clear" w:color="auto" w:fill="FFFFFF"/>
        <w:tabs>
          <w:tab w:val="left" w:pos="9355"/>
        </w:tabs>
        <w:spacing w:before="206" w:after="0" w:line="298" w:lineRule="atLeast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(индивидуальны</w:t>
      </w:r>
      <w:r w:rsidRPr="008B53B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предприниматель)</w:t>
      </w:r>
    </w:p>
    <w:p w:rsidR="000A4204" w:rsidRPr="008B53B4" w:rsidRDefault="000A4204" w:rsidP="00363A2A">
      <w:pPr>
        <w:shd w:val="clear" w:color="auto" w:fill="FFFFFF"/>
        <w:tabs>
          <w:tab w:val="left" w:pos="9355"/>
        </w:tabs>
        <w:spacing w:before="206" w:after="0" w:line="298" w:lineRule="atLeast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A4204" w:rsidRPr="008B53B4" w:rsidRDefault="000A4204" w:rsidP="00363A2A">
      <w:pPr>
        <w:shd w:val="clear" w:color="auto" w:fill="FFFFFF"/>
        <w:spacing w:after="135" w:line="298" w:lineRule="atLeast"/>
        <w:ind w:right="206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53B4">
        <w:rPr>
          <w:rFonts w:ascii="Times New Roman" w:hAnsi="Times New Roman" w:cs="Times New Roman"/>
          <w:sz w:val="28"/>
          <w:szCs w:val="28"/>
        </w:rPr>
        <w:t>(Ф.И.О.)</w:t>
      </w:r>
    </w:p>
    <w:p w:rsidR="000A4204" w:rsidRPr="008B53B4" w:rsidRDefault="000A4204" w:rsidP="0041210C">
      <w:pPr>
        <w:shd w:val="clear" w:color="auto" w:fill="FFFFFF"/>
        <w:spacing w:after="135" w:line="240" w:lineRule="atLeast"/>
        <w:ind w:left="331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Pr="008B53B4" w:rsidRDefault="000A4204" w:rsidP="0041210C">
      <w:pPr>
        <w:shd w:val="clear" w:color="auto" w:fill="FFFFFF"/>
        <w:spacing w:after="135" w:line="240" w:lineRule="atLeast"/>
        <w:ind w:left="331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Pr="008B53B4" w:rsidRDefault="000A4204" w:rsidP="0041210C">
      <w:pPr>
        <w:shd w:val="clear" w:color="auto" w:fill="FFFFFF"/>
        <w:spacing w:before="154" w:after="0" w:line="240" w:lineRule="auto"/>
        <w:ind w:left="331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«____ »_____________ 20____ г.</w:t>
      </w:r>
    </w:p>
    <w:p w:rsidR="000A4204" w:rsidRPr="008B53B4" w:rsidRDefault="000A4204" w:rsidP="0041210C">
      <w:pPr>
        <w:shd w:val="clear" w:color="auto" w:fill="FFFFFF"/>
        <w:spacing w:before="48" w:after="0" w:line="240" w:lineRule="auto"/>
        <w:ind w:left="26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МП</w:t>
      </w:r>
    </w:p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A4204" w:rsidRPr="008B53B4" w:rsidRDefault="000A4204" w:rsidP="0041210C">
      <w:pPr>
        <w:shd w:val="clear" w:color="auto" w:fill="FFFFFF"/>
        <w:spacing w:after="135" w:line="1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9359"/>
      </w:tblGrid>
      <w:tr w:rsidR="000A4204" w:rsidRPr="008B53B4" w:rsidTr="00363A2A">
        <w:trPr>
          <w:trHeight w:val="8205"/>
        </w:trPr>
        <w:tc>
          <w:tcPr>
            <w:tcW w:w="935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9354"/>
            </w:tblGrid>
            <w:tr w:rsidR="000A4204" w:rsidRPr="008B53B4"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Ind w:w="8" w:type="dxa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6265"/>
                    <w:gridCol w:w="3061"/>
                  </w:tblGrid>
                  <w:tr w:rsidR="000A4204" w:rsidRPr="008B53B4">
                    <w:trPr>
                      <w:trHeight w:val="1116"/>
                    </w:trPr>
                    <w:tc>
                      <w:tcPr>
                        <w:tcW w:w="64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:rsidR="000A4204" w:rsidRPr="008B53B4" w:rsidRDefault="000A4204" w:rsidP="0041210C">
                        <w:pPr>
                          <w:spacing w:after="135" w:line="274" w:lineRule="atLeast"/>
                          <w:ind w:firstLine="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53B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 рублей)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:rsidR="000A4204" w:rsidRPr="008B53B4" w:rsidRDefault="000A4204" w:rsidP="0041210C">
                        <w:pPr>
                          <w:spacing w:after="135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53B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0A4204" w:rsidRPr="008B53B4">
                    <w:trPr>
                      <w:trHeight w:val="1132"/>
                    </w:trPr>
                    <w:tc>
                      <w:tcPr>
                        <w:tcW w:w="64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:rsidR="000A4204" w:rsidRPr="008B53B4" w:rsidRDefault="000A4204" w:rsidP="0041210C">
                        <w:pPr>
                          <w:spacing w:after="135" w:line="274" w:lineRule="atLeast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53B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Среднесписочная численность работников за предшествующий календарный год (иной отчетный период) (человек)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:rsidR="000A4204" w:rsidRPr="008B53B4" w:rsidRDefault="000A4204" w:rsidP="0041210C">
                        <w:pPr>
                          <w:spacing w:after="135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53B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0A4204" w:rsidRPr="008B53B4">
                    <w:trPr>
                      <w:trHeight w:val="1143"/>
                    </w:trPr>
                    <w:tc>
                      <w:tcPr>
                        <w:tcW w:w="64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:rsidR="000A4204" w:rsidRPr="008B53B4" w:rsidRDefault="000A4204" w:rsidP="0041210C">
                        <w:pPr>
                          <w:spacing w:after="135" w:line="274" w:lineRule="atLeast"/>
                          <w:ind w:firstLine="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53B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Размер среднемесячной заработной платы на одного работника за предшествующий календарный год</w:t>
                        </w:r>
                      </w:p>
                      <w:p w:rsidR="000A4204" w:rsidRPr="008B53B4" w:rsidRDefault="000A4204" w:rsidP="0041210C">
                        <w:pPr>
                          <w:spacing w:after="135" w:line="274" w:lineRule="atLeast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53B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(тыс. рублей)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:rsidR="000A4204" w:rsidRPr="008B53B4" w:rsidRDefault="000A4204" w:rsidP="0041210C">
                        <w:pPr>
                          <w:spacing w:after="135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53B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0A4204" w:rsidRPr="008B53B4">
                    <w:trPr>
                      <w:trHeight w:val="1723"/>
                    </w:trPr>
                    <w:tc>
                      <w:tcPr>
                        <w:tcW w:w="64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:rsidR="000A4204" w:rsidRPr="008B53B4" w:rsidRDefault="000A4204" w:rsidP="0041210C">
                        <w:pPr>
                          <w:spacing w:after="135" w:line="274" w:lineRule="atLeast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53B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Состав учредителей и их доля в уставном капитале:</w:t>
                        </w:r>
                      </w:p>
                      <w:p w:rsidR="000A4204" w:rsidRPr="008B53B4" w:rsidRDefault="000A4204" w:rsidP="0041210C">
                        <w:pPr>
                          <w:spacing w:after="135" w:line="274" w:lineRule="atLeast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53B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____________________________%</w:t>
                        </w:r>
                      </w:p>
                      <w:p w:rsidR="000A4204" w:rsidRPr="008B53B4" w:rsidRDefault="000A4204" w:rsidP="0041210C">
                        <w:pPr>
                          <w:spacing w:after="135" w:line="274" w:lineRule="atLeast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53B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____________________________%</w:t>
                        </w:r>
                      </w:p>
                      <w:p w:rsidR="000A4204" w:rsidRPr="008B53B4" w:rsidRDefault="000A4204" w:rsidP="0041210C">
                        <w:pPr>
                          <w:spacing w:after="135" w:line="274" w:lineRule="atLeast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53B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____________________________%</w:t>
                        </w:r>
                      </w:p>
                      <w:p w:rsidR="000A4204" w:rsidRPr="008B53B4" w:rsidRDefault="000A4204" w:rsidP="0041210C">
                        <w:pPr>
                          <w:spacing w:after="135" w:line="274" w:lineRule="atLeast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53B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:rsidR="000A4204" w:rsidRPr="008B53B4" w:rsidRDefault="000A4204" w:rsidP="0041210C">
                        <w:pPr>
                          <w:spacing w:after="135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53B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0A4204" w:rsidRPr="008B53B4">
                    <w:trPr>
                      <w:trHeight w:val="2323"/>
                    </w:trPr>
                    <w:tc>
                      <w:tcPr>
                        <w:tcW w:w="64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:rsidR="000A4204" w:rsidRPr="008B53B4" w:rsidRDefault="000A4204" w:rsidP="0041210C">
                        <w:pPr>
                          <w:spacing w:after="135" w:line="274" w:lineRule="atLeast"/>
                          <w:ind w:firstLine="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53B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:rsidR="000A4204" w:rsidRPr="008B53B4" w:rsidRDefault="000A4204" w:rsidP="0041210C">
                        <w:pPr>
                          <w:spacing w:after="135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53B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:rsidR="000A4204" w:rsidRPr="008B53B4" w:rsidRDefault="000A4204" w:rsidP="0041210C">
                  <w:pPr>
                    <w:spacing w:after="135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53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0A4204" w:rsidRPr="008B53B4" w:rsidRDefault="000A4204" w:rsidP="00412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A4204" w:rsidRPr="008B53B4" w:rsidRDefault="000A4204" w:rsidP="00412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A4204" w:rsidRPr="008B53B4" w:rsidRDefault="000A4204" w:rsidP="00412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363A2A" w:rsidRDefault="000A4204" w:rsidP="0041210C">
      <w:pPr>
        <w:shd w:val="clear" w:color="auto" w:fill="FFFFFF"/>
        <w:spacing w:after="135" w:line="240" w:lineRule="auto"/>
        <w:ind w:left="2995"/>
        <w:jc w:val="both"/>
        <w:rPr>
          <w:rFonts w:ascii="Times New Roman" w:hAnsi="Times New Roman" w:cs="Times New Roman"/>
          <w:sz w:val="28"/>
          <w:szCs w:val="28"/>
        </w:rPr>
      </w:pPr>
      <w:r w:rsidRPr="00363A2A"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0A4204" w:rsidRPr="00363A2A" w:rsidRDefault="000A4204" w:rsidP="0041210C">
      <w:pPr>
        <w:shd w:val="clear" w:color="auto" w:fill="FFFFFF"/>
        <w:spacing w:after="135" w:line="240" w:lineRule="auto"/>
        <w:ind w:left="2995"/>
        <w:jc w:val="both"/>
        <w:rPr>
          <w:rFonts w:ascii="Times New Roman" w:hAnsi="Times New Roman" w:cs="Times New Roman"/>
          <w:sz w:val="28"/>
          <w:szCs w:val="28"/>
        </w:rPr>
      </w:pPr>
      <w:r w:rsidRPr="00363A2A">
        <w:rPr>
          <w:rFonts w:ascii="Times New Roman" w:hAnsi="Times New Roman" w:cs="Times New Roman"/>
          <w:bCs/>
          <w:sz w:val="28"/>
          <w:szCs w:val="28"/>
        </w:rPr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муниципального образования</w:t>
      </w:r>
    </w:p>
    <w:p w:rsidR="000A4204" w:rsidRPr="008B53B4" w:rsidRDefault="000A4204" w:rsidP="0041210C">
      <w:pPr>
        <w:shd w:val="clear" w:color="auto" w:fill="FFFFFF"/>
        <w:spacing w:after="135" w:line="240" w:lineRule="auto"/>
        <w:ind w:left="2995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8085"/>
      </w:tblGrid>
      <w:tr w:rsidR="000A4204" w:rsidRPr="008B53B4">
        <w:trPr>
          <w:trHeight w:val="345"/>
        </w:trPr>
        <w:tc>
          <w:tcPr>
            <w:tcW w:w="808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8080"/>
            </w:tblGrid>
            <w:tr w:rsidR="000A4204" w:rsidRPr="008B53B4">
              <w:tc>
                <w:tcPr>
                  <w:tcW w:w="0" w:type="auto"/>
                  <w:vAlign w:val="center"/>
                </w:tcPr>
                <w:p w:rsidR="000A4204" w:rsidRPr="008B53B4" w:rsidRDefault="000A4204" w:rsidP="0041210C">
                  <w:pPr>
                    <w:spacing w:after="135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53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Задолженности перед работниками по выплате заработной платы нет.</w:t>
                  </w:r>
                </w:p>
              </w:tc>
            </w:tr>
          </w:tbl>
          <w:p w:rsidR="000A4204" w:rsidRPr="008B53B4" w:rsidRDefault="000A4204" w:rsidP="00412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A4204" w:rsidRPr="00363A2A" w:rsidRDefault="000A4204" w:rsidP="004121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A2A">
        <w:rPr>
          <w:rFonts w:ascii="Times New Roman" w:hAnsi="Times New Roman" w:cs="Times New Roman"/>
          <w:bCs/>
          <w:sz w:val="28"/>
          <w:szCs w:val="28"/>
        </w:rPr>
        <w:t>Нижнетанайский сельсовет Дзержинского района Красноярского края</w:t>
      </w:r>
    </w:p>
    <w:p w:rsidR="000A4204" w:rsidRPr="008B53B4" w:rsidRDefault="000A4204" w:rsidP="0041210C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04" w:rsidRPr="008B53B4" w:rsidRDefault="000A4204" w:rsidP="0041210C">
      <w:pPr>
        <w:shd w:val="clear" w:color="auto" w:fill="FFFFFF"/>
        <w:spacing w:after="135" w:line="27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:rsidR="000A4204" w:rsidRPr="008B53B4" w:rsidRDefault="000A4204" w:rsidP="0041210C">
      <w:pPr>
        <w:shd w:val="clear" w:color="auto" w:fill="FFFFFF"/>
        <w:spacing w:after="135" w:line="240" w:lineRule="atLeast"/>
        <w:ind w:right="6989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Pr="008B53B4" w:rsidRDefault="000A4204" w:rsidP="0041210C">
      <w:pPr>
        <w:shd w:val="clear" w:color="auto" w:fill="FFFFFF"/>
        <w:spacing w:before="206" w:after="0" w:line="298" w:lineRule="atLeast"/>
        <w:ind w:right="6989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Руководитель (индивидуальн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B53B4">
        <w:rPr>
          <w:rFonts w:ascii="Times New Roman" w:hAnsi="Times New Roman" w:cs="Times New Roman"/>
          <w:sz w:val="28"/>
          <w:szCs w:val="28"/>
        </w:rPr>
        <w:t>й</w:t>
      </w:r>
    </w:p>
    <w:p w:rsidR="000A4204" w:rsidRPr="008B53B4" w:rsidRDefault="000A4204" w:rsidP="0041210C">
      <w:pPr>
        <w:shd w:val="clear" w:color="auto" w:fill="FFFFFF"/>
        <w:spacing w:after="135" w:line="29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предприниматель) 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B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A4204" w:rsidRPr="008B53B4" w:rsidRDefault="000A4204" w:rsidP="00363A2A">
      <w:pPr>
        <w:shd w:val="clear" w:color="auto" w:fill="FFFFFF"/>
        <w:spacing w:after="135" w:line="298" w:lineRule="atLeast"/>
        <w:ind w:left="2832" w:right="206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53B4">
        <w:rPr>
          <w:rFonts w:ascii="Times New Roman" w:hAnsi="Times New Roman" w:cs="Times New Roman"/>
          <w:sz w:val="28"/>
          <w:szCs w:val="28"/>
        </w:rPr>
        <w:t>(Ф.И.О.)</w:t>
      </w:r>
    </w:p>
    <w:p w:rsidR="000A4204" w:rsidRPr="008B53B4" w:rsidRDefault="000A4204" w:rsidP="0041210C">
      <w:pPr>
        <w:shd w:val="clear" w:color="auto" w:fill="FFFFFF"/>
        <w:spacing w:after="135" w:line="240" w:lineRule="atLeast"/>
        <w:ind w:left="331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Pr="008B53B4" w:rsidRDefault="000A4204" w:rsidP="0041210C">
      <w:pPr>
        <w:shd w:val="clear" w:color="auto" w:fill="FFFFFF"/>
        <w:spacing w:before="154"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«_______ »_____________ 20____ г.</w:t>
      </w:r>
    </w:p>
    <w:p w:rsidR="000A4204" w:rsidRPr="008B53B4" w:rsidRDefault="000A4204" w:rsidP="0041210C">
      <w:pPr>
        <w:shd w:val="clear" w:color="auto" w:fill="FFFFFF"/>
        <w:spacing w:before="48" w:after="0" w:line="240" w:lineRule="auto"/>
        <w:ind w:left="264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МП</w:t>
      </w:r>
    </w:p>
    <w:p w:rsidR="000A4204" w:rsidRPr="008B53B4" w:rsidRDefault="000A4204" w:rsidP="0041210C">
      <w:pPr>
        <w:shd w:val="clear" w:color="auto" w:fill="FFFFFF"/>
        <w:spacing w:before="29" w:after="0" w:line="240" w:lineRule="auto"/>
        <w:ind w:right="6989"/>
        <w:jc w:val="both"/>
        <w:rPr>
          <w:rFonts w:ascii="Times New Roman" w:hAnsi="Times New Roman" w:cs="Times New Roman"/>
          <w:sz w:val="28"/>
          <w:szCs w:val="28"/>
        </w:rPr>
      </w:pPr>
      <w:r w:rsidRPr="008B53B4">
        <w:rPr>
          <w:rFonts w:ascii="Times New Roman" w:hAnsi="Times New Roman" w:cs="Times New Roman"/>
          <w:sz w:val="28"/>
          <w:szCs w:val="28"/>
        </w:rPr>
        <w:t> </w:t>
      </w:r>
    </w:p>
    <w:p w:rsidR="000A4204" w:rsidRPr="008B53B4" w:rsidRDefault="000A4204" w:rsidP="004121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4204" w:rsidRPr="008B53B4" w:rsidSect="005D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2F04"/>
    <w:multiLevelType w:val="multilevel"/>
    <w:tmpl w:val="DAD8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0415E"/>
    <w:multiLevelType w:val="multilevel"/>
    <w:tmpl w:val="D090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0C4639"/>
    <w:multiLevelType w:val="singleLevel"/>
    <w:tmpl w:val="48B8156C"/>
    <w:lvl w:ilvl="0">
      <w:start w:val="2"/>
      <w:numFmt w:val="decimal"/>
      <w:lvlText w:val="%1."/>
      <w:lvlJc w:val="left"/>
      <w:pPr>
        <w:tabs>
          <w:tab w:val="num" w:pos="1021"/>
        </w:tabs>
        <w:ind w:firstLine="709"/>
      </w:pPr>
      <w:rPr>
        <w:rFonts w:ascii="Times New Roman" w:hAnsi="Times New Roman" w:cs="Times New Roman" w:hint="default"/>
        <w:b/>
        <w:i w:val="0"/>
      </w:rPr>
    </w:lvl>
  </w:abstractNum>
  <w:abstractNum w:abstractNumId="3">
    <w:nsid w:val="6E7C6B9E"/>
    <w:multiLevelType w:val="multilevel"/>
    <w:tmpl w:val="876E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CB1"/>
    <w:rsid w:val="00066E76"/>
    <w:rsid w:val="000A4204"/>
    <w:rsid w:val="000A65B5"/>
    <w:rsid w:val="001039AB"/>
    <w:rsid w:val="00221D64"/>
    <w:rsid w:val="003630BB"/>
    <w:rsid w:val="00363A2A"/>
    <w:rsid w:val="0041210C"/>
    <w:rsid w:val="004357F2"/>
    <w:rsid w:val="004E7B7B"/>
    <w:rsid w:val="00545334"/>
    <w:rsid w:val="005D568A"/>
    <w:rsid w:val="00607BF3"/>
    <w:rsid w:val="00842DF4"/>
    <w:rsid w:val="008B53B4"/>
    <w:rsid w:val="008F6CB1"/>
    <w:rsid w:val="009F3432"/>
    <w:rsid w:val="00A77F2B"/>
    <w:rsid w:val="00AC0BD0"/>
    <w:rsid w:val="00CB2311"/>
    <w:rsid w:val="00D7337C"/>
    <w:rsid w:val="00D7480B"/>
    <w:rsid w:val="00DE7927"/>
    <w:rsid w:val="00E537E9"/>
    <w:rsid w:val="00E8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8A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link w:val="Heading3Char"/>
    <w:uiPriority w:val="99"/>
    <w:qFormat/>
    <w:rsid w:val="008F6CB1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F6CB1"/>
    <w:rPr>
      <w:rFonts w:ascii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msonormal0">
    <w:name w:val="msonormal0"/>
    <w:basedOn w:val="DefaultParagraphFont"/>
    <w:uiPriority w:val="99"/>
    <w:rsid w:val="008F6CB1"/>
    <w:rPr>
      <w:rFonts w:cs="Times New Roman"/>
    </w:rPr>
  </w:style>
  <w:style w:type="paragraph" w:customStyle="1" w:styleId="consnormal">
    <w:name w:val="consnormal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1">
    <w:name w:val="s1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fontstyle20">
    <w:name w:val="fontstyle20"/>
    <w:basedOn w:val="DefaultParagraphFont"/>
    <w:uiPriority w:val="99"/>
    <w:rsid w:val="008F6CB1"/>
    <w:rPr>
      <w:rFonts w:cs="Times New Roman"/>
    </w:rPr>
  </w:style>
  <w:style w:type="paragraph" w:customStyle="1" w:styleId="style12">
    <w:name w:val="style12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fontstyle21">
    <w:name w:val="fontstyle21"/>
    <w:basedOn w:val="DefaultParagraphFont"/>
    <w:uiPriority w:val="99"/>
    <w:rsid w:val="008F6CB1"/>
    <w:rPr>
      <w:rFonts w:cs="Times New Roman"/>
    </w:rPr>
  </w:style>
  <w:style w:type="paragraph" w:customStyle="1" w:styleId="style17">
    <w:name w:val="style17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16">
    <w:name w:val="s16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8">
    <w:name w:val="style18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0">
    <w:name w:val="style10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4">
    <w:name w:val="style14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NoSpacing">
    <w:name w:val="No Spacing"/>
    <w:basedOn w:val="Normal"/>
    <w:uiPriority w:val="99"/>
    <w:qFormat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fontstyle22">
    <w:name w:val="fontstyle22"/>
    <w:basedOn w:val="DefaultParagraphFont"/>
    <w:uiPriority w:val="99"/>
    <w:rsid w:val="008F6CB1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F6CB1"/>
    <w:rPr>
      <w:rFonts w:cs="Times New Roman"/>
      <w:color w:val="0000FF"/>
      <w:u w:val="single"/>
    </w:rPr>
  </w:style>
  <w:style w:type="paragraph" w:customStyle="1" w:styleId="pull-right">
    <w:name w:val="pull-right"/>
    <w:basedOn w:val="Normal"/>
    <w:uiPriority w:val="99"/>
    <w:rsid w:val="008F6CB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F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CB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B53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8B53B4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8B53B4"/>
    <w:rPr>
      <w:rFonts w:eastAsia="Times New Roman" w:cs="Times New Roman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54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09231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1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1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1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23154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</w:divsChild>
                    </w:div>
                    <w:div w:id="10923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1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1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3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1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15</Pages>
  <Words>3662</Words>
  <Characters>20875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</cp:revision>
  <cp:lastPrinted>2017-12-22T01:56:00Z</cp:lastPrinted>
  <dcterms:created xsi:type="dcterms:W3CDTF">2017-10-28T14:54:00Z</dcterms:created>
  <dcterms:modified xsi:type="dcterms:W3CDTF">2017-12-22T02:00:00Z</dcterms:modified>
</cp:coreProperties>
</file>